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A6" w:rsidRDefault="00F612A6" w:rsidP="00CC3048">
      <w:pPr>
        <w:spacing w:after="0" w:line="240" w:lineRule="auto"/>
        <w:rPr>
          <w:sz w:val="20"/>
          <w:szCs w:val="20"/>
        </w:rPr>
      </w:pPr>
    </w:p>
    <w:p w:rsidR="00F612A6" w:rsidRDefault="001D4E25" w:rsidP="00CC3048">
      <w:pPr>
        <w:spacing w:after="0" w:line="24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Absender: </w:t>
      </w:r>
    </w:p>
    <w:p w:rsidR="00CC3048" w:rsidRDefault="001D4E25" w:rsidP="00CC3048">
      <w:pPr>
        <w:spacing w:after="0" w:line="240" w:lineRule="auto"/>
        <w:rPr>
          <w:sz w:val="20"/>
          <w:szCs w:val="20"/>
        </w:rPr>
      </w:pPr>
      <w:r w:rsidRPr="001D4E25">
        <w:rPr>
          <w:sz w:val="20"/>
          <w:szCs w:val="20"/>
        </w:rPr>
        <w:tab/>
      </w:r>
    </w:p>
    <w:p w:rsidR="00F612A6" w:rsidRDefault="001D4E25" w:rsidP="00F612A6">
      <w:pPr>
        <w:spacing w:after="0" w:line="240" w:lineRule="auto"/>
        <w:rPr>
          <w:sz w:val="20"/>
          <w:szCs w:val="20"/>
        </w:rPr>
      </w:pPr>
      <w:r w:rsidRPr="001D4E25">
        <w:t>___________________________</w:t>
      </w:r>
      <w:r w:rsidR="00CC3048">
        <w:t>____</w:t>
      </w:r>
      <w:r w:rsidR="00CC3048">
        <w:tab/>
      </w:r>
      <w:r w:rsidR="00CC3048">
        <w:tab/>
      </w:r>
      <w:r w:rsidR="00CC3048" w:rsidRPr="001D4E25">
        <w:rPr>
          <w:sz w:val="20"/>
          <w:szCs w:val="20"/>
        </w:rPr>
        <w:t>Datum:</w:t>
      </w:r>
      <w:r w:rsidR="00CC3048">
        <w:rPr>
          <w:sz w:val="20"/>
          <w:szCs w:val="20"/>
        </w:rPr>
        <w:tab/>
      </w:r>
      <w:r w:rsidR="00CC3048">
        <w:rPr>
          <w:sz w:val="20"/>
          <w:szCs w:val="20"/>
        </w:rPr>
        <w:tab/>
      </w:r>
      <w:r w:rsidR="00CC3048" w:rsidRPr="001D4E25">
        <w:t>______________</w:t>
      </w:r>
    </w:p>
    <w:p w:rsidR="00F612A6" w:rsidRDefault="00F612A6" w:rsidP="00F612A6">
      <w:pPr>
        <w:spacing w:after="0" w:line="240" w:lineRule="auto"/>
        <w:rPr>
          <w:sz w:val="20"/>
          <w:szCs w:val="20"/>
        </w:rPr>
      </w:pPr>
    </w:p>
    <w:p w:rsidR="00F612A6" w:rsidRDefault="00F612A6" w:rsidP="00F612A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F612A6" w:rsidRPr="00F612A6" w:rsidRDefault="00F612A6" w:rsidP="00F612A6">
      <w:pPr>
        <w:spacing w:after="0" w:line="240" w:lineRule="auto"/>
        <w:rPr>
          <w:sz w:val="20"/>
          <w:szCs w:val="20"/>
        </w:rPr>
      </w:pPr>
    </w:p>
    <w:p w:rsidR="001D4E25" w:rsidRPr="001D4E25" w:rsidRDefault="001D4E25" w:rsidP="00F612A6">
      <w:pPr>
        <w:spacing w:after="120" w:line="240" w:lineRule="auto"/>
      </w:pPr>
      <w:r w:rsidRPr="001D4E25">
        <w:t>_</w:t>
      </w:r>
      <w:r w:rsidR="00CC3048">
        <w:t>______________________________</w:t>
      </w:r>
      <w:r w:rsidR="00CC3048">
        <w:tab/>
      </w:r>
      <w:r>
        <w:tab/>
      </w:r>
      <w:r>
        <w:rPr>
          <w:sz w:val="20"/>
          <w:szCs w:val="20"/>
        </w:rPr>
        <w:t xml:space="preserve">Telefonnummer: </w:t>
      </w:r>
      <w:r w:rsidRPr="001D4E25">
        <w:t>______________</w:t>
      </w:r>
    </w:p>
    <w:p w:rsidR="001D4E25" w:rsidRDefault="001D4E25" w:rsidP="001D4E25">
      <w:pPr>
        <w:spacing w:after="120" w:line="240" w:lineRule="auto"/>
      </w:pPr>
    </w:p>
    <w:p w:rsidR="001D4E25" w:rsidRPr="001D4E25" w:rsidRDefault="001D4E25" w:rsidP="001D4E25">
      <w:pPr>
        <w:spacing w:after="0" w:line="240" w:lineRule="auto"/>
        <w:rPr>
          <w:sz w:val="22"/>
        </w:rPr>
      </w:pPr>
      <w:r w:rsidRPr="001D4E25">
        <w:rPr>
          <w:sz w:val="22"/>
        </w:rPr>
        <w:t>Amtsgericht Ulm</w:t>
      </w:r>
    </w:p>
    <w:p w:rsidR="001D4E25" w:rsidRPr="001D4E25" w:rsidRDefault="001D4E25" w:rsidP="001D4E25">
      <w:pPr>
        <w:spacing w:after="0" w:line="240" w:lineRule="auto"/>
        <w:rPr>
          <w:sz w:val="22"/>
        </w:rPr>
      </w:pPr>
      <w:r w:rsidRPr="001D4E25">
        <w:rPr>
          <w:sz w:val="22"/>
        </w:rPr>
        <w:t xml:space="preserve">- Abteilung für Nachlasssachen – </w:t>
      </w:r>
    </w:p>
    <w:p w:rsidR="001D4E25" w:rsidRPr="001D4E25" w:rsidRDefault="001D4E25" w:rsidP="001D4E25">
      <w:pPr>
        <w:spacing w:after="0" w:line="240" w:lineRule="auto"/>
        <w:rPr>
          <w:sz w:val="22"/>
        </w:rPr>
      </w:pPr>
      <w:r w:rsidRPr="001D4E25">
        <w:rPr>
          <w:sz w:val="22"/>
        </w:rPr>
        <w:t>Zeughausgasse 14</w:t>
      </w:r>
    </w:p>
    <w:p w:rsidR="001D4E25" w:rsidRPr="001D4E25" w:rsidRDefault="006E5176" w:rsidP="001D4E25">
      <w:pPr>
        <w:spacing w:after="0" w:line="240" w:lineRule="auto"/>
        <w:rPr>
          <w:sz w:val="22"/>
        </w:rPr>
      </w:pPr>
      <w:r>
        <w:rPr>
          <w:sz w:val="22"/>
        </w:rPr>
        <w:t>890</w:t>
      </w:r>
      <w:r w:rsidR="001D4E25" w:rsidRPr="001D4E25">
        <w:rPr>
          <w:sz w:val="22"/>
        </w:rPr>
        <w:t>73 Ulm</w:t>
      </w:r>
    </w:p>
    <w:p w:rsidR="001D4E25" w:rsidRDefault="001D4E25" w:rsidP="001D4E25">
      <w:pPr>
        <w:spacing w:line="240" w:lineRule="auto"/>
        <w:rPr>
          <w:b/>
          <w:bCs/>
        </w:rPr>
      </w:pPr>
    </w:p>
    <w:p w:rsidR="001D4E25" w:rsidRPr="00F612A6" w:rsidRDefault="001D4E25" w:rsidP="001D4E25">
      <w:pPr>
        <w:spacing w:line="240" w:lineRule="auto"/>
        <w:rPr>
          <w:b/>
          <w:bCs/>
          <w:sz w:val="26"/>
          <w:szCs w:val="26"/>
        </w:rPr>
      </w:pPr>
      <w:r w:rsidRPr="00F612A6">
        <w:rPr>
          <w:b/>
          <w:bCs/>
          <w:sz w:val="26"/>
          <w:szCs w:val="26"/>
        </w:rPr>
        <w:t>Antrag auf besondere amtliche Verwahrung</w:t>
      </w:r>
    </w:p>
    <w:p w:rsidR="001D4E25" w:rsidRPr="001D4E25" w:rsidRDefault="001D4E25" w:rsidP="00F612A6">
      <w:pPr>
        <w:spacing w:line="240" w:lineRule="auto"/>
        <w:rPr>
          <w:sz w:val="22"/>
        </w:rPr>
      </w:pPr>
      <w:r w:rsidRPr="001D4E25">
        <w:rPr>
          <w:sz w:val="22"/>
        </w:rPr>
        <w:t>□ eines eigenhändig geschriebenen Testaments einer Einzelperson</w:t>
      </w:r>
    </w:p>
    <w:p w:rsidR="001D4E25" w:rsidRPr="001D4E25" w:rsidRDefault="001D4E25" w:rsidP="00F612A6">
      <w:pPr>
        <w:spacing w:after="0" w:line="240" w:lineRule="auto"/>
        <w:rPr>
          <w:sz w:val="22"/>
        </w:rPr>
      </w:pPr>
      <w:r w:rsidRPr="001D4E25">
        <w:rPr>
          <w:sz w:val="22"/>
        </w:rPr>
        <w:t>□ eines eigenhändig geschriebenen gemeinschaftlichen Testaments</w:t>
      </w:r>
    </w:p>
    <w:p w:rsidR="001D4E25" w:rsidRPr="001D4E25" w:rsidRDefault="001D4E25" w:rsidP="00F612A6">
      <w:pPr>
        <w:spacing w:after="0" w:line="240" w:lineRule="auto"/>
        <w:rPr>
          <w:sz w:val="22"/>
        </w:rPr>
      </w:pPr>
      <w:r w:rsidRPr="001D4E25">
        <w:rPr>
          <w:sz w:val="22"/>
        </w:rPr>
        <w:t xml:space="preserve">   von Ehegatten oder eingetragenen Lebenspartnern</w:t>
      </w:r>
    </w:p>
    <w:p w:rsidR="00F612A6" w:rsidRDefault="00F612A6" w:rsidP="00F612A6">
      <w:pPr>
        <w:spacing w:after="0" w:line="360" w:lineRule="auto"/>
      </w:pPr>
    </w:p>
    <w:p w:rsidR="001D4E25" w:rsidRPr="001D4E25" w:rsidRDefault="001D4E25" w:rsidP="00F612A6">
      <w:pPr>
        <w:spacing w:after="0" w:line="360" w:lineRule="auto"/>
      </w:pPr>
      <w:r w:rsidRPr="001D4E25">
        <w:rPr>
          <w:sz w:val="22"/>
        </w:rPr>
        <w:t>Datum des Testaments:</w:t>
      </w:r>
      <w:r>
        <w:tab/>
      </w:r>
      <w:r>
        <w:tab/>
      </w:r>
      <w:r w:rsidRPr="001D4E25">
        <w:t xml:space="preserve"> _______</w:t>
      </w:r>
      <w:r w:rsidR="006E5176">
        <w:t>_____________________________</w:t>
      </w:r>
    </w:p>
    <w:p w:rsidR="001D4E25" w:rsidRPr="001D4E25" w:rsidRDefault="001D4E25" w:rsidP="00CC3048">
      <w:pPr>
        <w:spacing w:after="120" w:line="240" w:lineRule="auto"/>
        <w:rPr>
          <w:sz w:val="22"/>
        </w:rPr>
      </w:pPr>
      <w:r w:rsidRPr="001D4E25">
        <w:rPr>
          <w:sz w:val="22"/>
        </w:rPr>
        <w:t>Ich/Wir beantrage/n, das Testament in die besondere amtliche Verwahrung zu nehmen.</w:t>
      </w:r>
    </w:p>
    <w:p w:rsidR="00F612A6" w:rsidRDefault="00F612A6" w:rsidP="00CC3048">
      <w:pPr>
        <w:spacing w:line="240" w:lineRule="auto"/>
        <w:rPr>
          <w:sz w:val="22"/>
        </w:rPr>
      </w:pPr>
    </w:p>
    <w:p w:rsidR="001D4E25" w:rsidRPr="001D4E25" w:rsidRDefault="001D4E25" w:rsidP="00CC3048">
      <w:pPr>
        <w:spacing w:line="240" w:lineRule="auto"/>
        <w:rPr>
          <w:sz w:val="22"/>
        </w:rPr>
      </w:pPr>
      <w:r w:rsidRPr="001D4E25">
        <w:rPr>
          <w:sz w:val="22"/>
        </w:rPr>
        <w:t>Meine/unsere Personalien gebe/n ich/wir wie folgt an:</w:t>
      </w:r>
    </w:p>
    <w:p w:rsidR="001D4E25" w:rsidRPr="001D4E25" w:rsidRDefault="001D4E25" w:rsidP="001D4E25">
      <w:pPr>
        <w:spacing w:line="360" w:lineRule="auto"/>
        <w:ind w:left="2124" w:firstLine="708"/>
        <w:rPr>
          <w:i/>
          <w:iCs/>
          <w:sz w:val="20"/>
          <w:szCs w:val="20"/>
        </w:rPr>
      </w:pPr>
      <w:r w:rsidRPr="00CC3048">
        <w:rPr>
          <w:i/>
          <w:iCs/>
          <w:sz w:val="20"/>
          <w:szCs w:val="20"/>
        </w:rPr>
        <w:t>Ehegatte/Lebenspartner 1</w:t>
      </w:r>
      <w:r w:rsidRPr="001D4E25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CC3048">
        <w:rPr>
          <w:i/>
          <w:iCs/>
          <w:sz w:val="20"/>
          <w:szCs w:val="20"/>
        </w:rPr>
        <w:t>Ehegatte/ Lebenspartner 2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Familienname: </w:t>
      </w:r>
      <w:r w:rsidRPr="001D4E25">
        <w:rPr>
          <w:sz w:val="20"/>
          <w:szCs w:val="20"/>
        </w:rPr>
        <w:tab/>
      </w:r>
      <w:r w:rsidRPr="001D4E2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Geburtsname: </w:t>
      </w:r>
      <w:r w:rsidRPr="001D4E25">
        <w:rPr>
          <w:sz w:val="20"/>
          <w:szCs w:val="20"/>
        </w:rPr>
        <w:tab/>
      </w:r>
      <w:r w:rsidRPr="001D4E2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Vorname/n (alle):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F612A6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>Straße u. Haus-Nr. :</w:t>
      </w:r>
      <w:r w:rsidRPr="001D4E25">
        <w:rPr>
          <w:sz w:val="20"/>
          <w:szCs w:val="20"/>
        </w:rPr>
        <w:tab/>
      </w:r>
      <w:r w:rsidR="006E5176">
        <w:rPr>
          <w:sz w:val="20"/>
          <w:szCs w:val="20"/>
        </w:rPr>
        <w:t xml:space="preserve">            _______________________________________________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>PLZ und Wohnort: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Geburtstag und -ort: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_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</w:pPr>
      <w:r w:rsidRPr="001D4E25">
        <w:rPr>
          <w:sz w:val="20"/>
          <w:szCs w:val="20"/>
        </w:rPr>
        <w:t>Geburts-Standesamt:</w:t>
      </w:r>
      <w:r w:rsidRPr="001D4E25">
        <w:t xml:space="preserve"> </w:t>
      </w:r>
      <w:r>
        <w:tab/>
      </w:r>
      <w: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 xml:space="preserve">Geburtsregisternummer: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>
        <w:rPr>
          <w:sz w:val="20"/>
          <w:szCs w:val="20"/>
        </w:rPr>
        <w:tab/>
      </w:r>
      <w:r w:rsidR="00F612A6">
        <w:rPr>
          <w:sz w:val="20"/>
          <w:szCs w:val="20"/>
        </w:rPr>
        <w:t>_____________________</w:t>
      </w:r>
    </w:p>
    <w:p w:rsidR="001D4E25" w:rsidRPr="001D4E25" w:rsidRDefault="001D4E25" w:rsidP="00F612A6">
      <w:pPr>
        <w:spacing w:after="12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>Staatsangehörigkeit: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  <w:r w:rsidR="006E5176">
        <w:rPr>
          <w:sz w:val="20"/>
          <w:szCs w:val="20"/>
        </w:rPr>
        <w:t>_</w:t>
      </w:r>
      <w:r w:rsidRPr="001D4E25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1D4E25">
        <w:rPr>
          <w:sz w:val="20"/>
          <w:szCs w:val="20"/>
        </w:rPr>
        <w:t>_____________________</w:t>
      </w:r>
    </w:p>
    <w:p w:rsidR="006E5176" w:rsidRDefault="006E5176" w:rsidP="00CC3048">
      <w:pPr>
        <w:spacing w:after="0" w:line="240" w:lineRule="auto"/>
        <w:rPr>
          <w:sz w:val="22"/>
        </w:rPr>
      </w:pPr>
    </w:p>
    <w:p w:rsidR="001D4E25" w:rsidRPr="006E5176" w:rsidRDefault="001D4E25" w:rsidP="00CC3048">
      <w:pPr>
        <w:spacing w:after="0" w:line="240" w:lineRule="auto"/>
        <w:rPr>
          <w:sz w:val="22"/>
        </w:rPr>
      </w:pPr>
      <w:r w:rsidRPr="006E5176">
        <w:rPr>
          <w:sz w:val="22"/>
        </w:rPr>
        <w:t>Die Hinweise auf der Rückseite wurden zur Kenntnis genommen. Mir/Uns ist bekannt, dass für die besondere amtlich</w:t>
      </w:r>
      <w:r w:rsidR="0029267C">
        <w:rPr>
          <w:sz w:val="22"/>
        </w:rPr>
        <w:t>e Verwahrung eine Gebühr von € 82</w:t>
      </w:r>
      <w:r w:rsidRPr="006E5176">
        <w:rPr>
          <w:sz w:val="22"/>
        </w:rPr>
        <w:t>,00 beim Nachlassgericht und € 1</w:t>
      </w:r>
      <w:r w:rsidR="00225E4D">
        <w:rPr>
          <w:sz w:val="22"/>
        </w:rPr>
        <w:t>5</w:t>
      </w:r>
      <w:r w:rsidRPr="006E5176">
        <w:rPr>
          <w:sz w:val="22"/>
        </w:rPr>
        <w:t>,</w:t>
      </w:r>
      <w:r w:rsidR="00225E4D">
        <w:rPr>
          <w:sz w:val="22"/>
        </w:rPr>
        <w:t>5</w:t>
      </w:r>
      <w:r w:rsidRPr="006E5176">
        <w:rPr>
          <w:sz w:val="22"/>
        </w:rPr>
        <w:t>0 (pro Testierer) beim Zentralen Testamentsregister der Bundesnotarkammer entsteht.</w:t>
      </w:r>
    </w:p>
    <w:p w:rsidR="006E5176" w:rsidRDefault="006E5176" w:rsidP="00CC3048">
      <w:pPr>
        <w:spacing w:after="0" w:line="360" w:lineRule="auto"/>
        <w:rPr>
          <w:sz w:val="22"/>
        </w:rPr>
      </w:pPr>
    </w:p>
    <w:p w:rsidR="001D4E25" w:rsidRPr="006E5176" w:rsidRDefault="001D4E25" w:rsidP="00CC3048">
      <w:pPr>
        <w:spacing w:after="0" w:line="360" w:lineRule="auto"/>
        <w:rPr>
          <w:sz w:val="22"/>
        </w:rPr>
      </w:pPr>
      <w:r w:rsidRPr="006E5176">
        <w:rPr>
          <w:sz w:val="22"/>
        </w:rPr>
        <w:t>□ Kopie/n der Geburtsurkunde/n ist/sind beigefügt (</w:t>
      </w:r>
      <w:r w:rsidRPr="006E5176">
        <w:rPr>
          <w:sz w:val="18"/>
          <w:szCs w:val="18"/>
        </w:rPr>
        <w:t>nicht erforderlich bei Geburt im Ausland</w:t>
      </w:r>
      <w:r w:rsidRPr="006E5176">
        <w:rPr>
          <w:sz w:val="22"/>
        </w:rPr>
        <w:t>).</w:t>
      </w:r>
    </w:p>
    <w:p w:rsidR="00CC3048" w:rsidRPr="006E5176" w:rsidRDefault="001D4E25" w:rsidP="00CC3048">
      <w:pPr>
        <w:spacing w:after="0" w:line="360" w:lineRule="auto"/>
        <w:rPr>
          <w:sz w:val="22"/>
        </w:rPr>
      </w:pPr>
      <w:r w:rsidRPr="006E5176">
        <w:rPr>
          <w:sz w:val="22"/>
        </w:rPr>
        <w:t>□ Kopie/n der Geburtsurkunde/n wird/werden unverzüglich nachgereicht.</w:t>
      </w:r>
    </w:p>
    <w:p w:rsidR="006E5176" w:rsidRDefault="006E5176" w:rsidP="00F612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F612A6" w:rsidRDefault="001D4E25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  <w:r w:rsidRPr="001D4E25">
        <w:rPr>
          <w:sz w:val="20"/>
          <w:szCs w:val="20"/>
        </w:rPr>
        <w:t>_______________________________________</w:t>
      </w:r>
      <w:r w:rsidR="00F612A6" w:rsidRPr="00F612A6">
        <w:rPr>
          <w:rFonts w:ascii="Helvetica-Bold" w:hAnsi="Helvetica-Bold" w:cs="Helvetica-Bold"/>
          <w:b/>
          <w:bCs/>
          <w:sz w:val="22"/>
        </w:rPr>
        <w:t xml:space="preserve"> </w:t>
      </w:r>
    </w:p>
    <w:p w:rsidR="00F612A6" w:rsidRPr="001D4E25" w:rsidRDefault="00F612A6" w:rsidP="00F612A6">
      <w:pPr>
        <w:spacing w:after="0" w:line="360" w:lineRule="auto"/>
        <w:rPr>
          <w:sz w:val="20"/>
          <w:szCs w:val="20"/>
        </w:rPr>
      </w:pPr>
      <w:r w:rsidRPr="001D4E25">
        <w:rPr>
          <w:sz w:val="20"/>
          <w:szCs w:val="20"/>
        </w:rPr>
        <w:t>Unterschrift/en</w:t>
      </w: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>Hinweise zur besonderen amtlichen Verwahrung (Hinterlegung)</w:t>
      </w: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  <w:r>
        <w:rPr>
          <w:rFonts w:ascii="Helvetica-Bold" w:hAnsi="Helvetica-Bold" w:cs="Helvetica-Bold"/>
          <w:b/>
          <w:bCs/>
          <w:sz w:val="22"/>
        </w:rPr>
        <w:t>von eigenhändigen Testamenten beim Nachlassgericht (§ 2248 BGB)</w:t>
      </w: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2"/>
        </w:rPr>
      </w:pPr>
    </w:p>
    <w:p w:rsid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2"/>
        </w:rPr>
      </w:pPr>
    </w:p>
    <w:p w:rsidR="00F612A6" w:rsidRPr="00F612A6" w:rsidRDefault="00F612A6" w:rsidP="00F612A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Form, Zulässigkeit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 eigenhändiges Testament muss vom Testator eigenhändig geschrieben und unterschrieben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sein (§ 2247 BGB), sonst ist es nicht wirksam.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Das Testament soll Ort und Datum enthalten (§ 2247 Abs. 2 BGB).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 gemeinschaftliches Testament kann nur durch Ehegatten (§ 2265 BGB) oder durch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eingetragene Lebenspartner (§ 10 Abs. 4 LPartnG) errichtet werden. Zur Errichtung eines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gemeinschaftlichen Testaments genügt es, wenn ein Ehegatte/Lebenspartner das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Testament schreibt und der andere Ehegatte/Lebenspartner das Testament eigenhändig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mitunterzeichnet (§ 2267 BGB).</w:t>
      </w:r>
    </w:p>
    <w:p w:rsidR="00F612A6" w:rsidRPr="00F612A6" w:rsidRDefault="00F612A6" w:rsidP="006E51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Rücknahme, Widerruf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 beim Nachlassgericht hinterlegtes Testament kann nur durch den geschäftsfähigen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Testator höchstpersönlich aus der besonderen amtlichen Verwahrung zurückgenommen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werden (§ 2256 Abs. 2 BGB). Bei gemeinschaftlichen Testamenten kann eine Rücknahme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nur durch beide Testatoren gemeinschaftlich erfolgen.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Die Rücknahme hat auf die Wirksamkeit des Testaments keinen Einfluss; ggf. muss es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von dem/den Testator/en dann selbst vernichtet werden, wenn es nicht mehr gelten soll.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Ein bestehende</w:t>
      </w:r>
      <w:r w:rsidR="00B415BB">
        <w:rPr>
          <w:rFonts w:ascii="Helvetica" w:hAnsi="Helvetica" w:cs="Helvetica"/>
          <w:sz w:val="21"/>
          <w:szCs w:val="21"/>
        </w:rPr>
        <w:t>s</w:t>
      </w:r>
      <w:r w:rsidRPr="00F612A6">
        <w:rPr>
          <w:rFonts w:ascii="Helvetica" w:hAnsi="Helvetica" w:cs="Helvetica"/>
          <w:sz w:val="21"/>
          <w:szCs w:val="21"/>
        </w:rPr>
        <w:t xml:space="preserve"> Testament kann auch durch ein neues Testament widerrufen werden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(§§ 2253, 2254 BGB).</w:t>
      </w:r>
    </w:p>
    <w:p w:rsidR="00F612A6" w:rsidRPr="00F612A6" w:rsidRDefault="00F612A6" w:rsidP="006E51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Wechselbezügliche Verfügungen in gemeinschaftlichen Testamenten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 xml:space="preserve">Wenn in gemeinschaftlichen Testamenten </w:t>
      </w:r>
      <w:r w:rsidR="00B415BB">
        <w:rPr>
          <w:rFonts w:ascii="Helvetica" w:hAnsi="Helvetica" w:cs="Helvetica"/>
          <w:sz w:val="21"/>
          <w:szCs w:val="21"/>
        </w:rPr>
        <w:t xml:space="preserve">auch </w:t>
      </w:r>
      <w:r w:rsidRPr="00F612A6">
        <w:rPr>
          <w:rFonts w:ascii="Helvetica" w:hAnsi="Helvetica" w:cs="Helvetica"/>
          <w:sz w:val="21"/>
          <w:szCs w:val="21"/>
        </w:rPr>
        <w:t>Regelungen auf den Tod des Überlebenden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getroffen werden, kann dies, wenn nichts anders geregelt ist, dazu führen, dass nach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dem Tod eines Testators der Überlebende für seinen Tod keine anderweitigen letztwilligen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Verfügungen mehr treffen kann (§ 2270 BGB). Diese „Bindung“ kann gewollt sein;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sie kann aber auch ungewollt eintreten, wenn einem dies nicht bekannt war.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Soweit hierzu ein rechtlicher Beratungsbedarf bestehen sollte, wird empfohlen fachkundigen</w:t>
      </w:r>
      <w:r w:rsidR="00B415BB">
        <w:rPr>
          <w:rFonts w:ascii="Helvetica" w:hAnsi="Helvetica" w:cs="Helvetica"/>
          <w:sz w:val="21"/>
          <w:szCs w:val="21"/>
        </w:rPr>
        <w:t xml:space="preserve"> </w:t>
      </w:r>
      <w:r w:rsidRPr="00F612A6">
        <w:rPr>
          <w:rFonts w:ascii="Helvetica" w:hAnsi="Helvetica" w:cs="Helvetica"/>
          <w:sz w:val="21"/>
          <w:szCs w:val="21"/>
        </w:rPr>
        <w:t>Rat einzuholen (z.B. bei einem Notar oder Rechtsanwalt).</w:t>
      </w:r>
    </w:p>
    <w:p w:rsidR="00F612A6" w:rsidRPr="00F612A6" w:rsidRDefault="00F612A6" w:rsidP="006E51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Gebühr des Nachlassgerichts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Für die besondere amtliche Verwahrung eines Testaments entsteht beim Nachlassgericht</w:t>
      </w:r>
    </w:p>
    <w:p w:rsidR="00F612A6" w:rsidRPr="00F612A6" w:rsidRDefault="0029267C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sz w:val="21"/>
          <w:szCs w:val="21"/>
        </w:rPr>
        <w:t>eine Gebühr in Höhe von € 82</w:t>
      </w:r>
      <w:bookmarkStart w:id="0" w:name="_GoBack"/>
      <w:bookmarkEnd w:id="0"/>
      <w:r w:rsidR="00F612A6" w:rsidRPr="00F612A6">
        <w:rPr>
          <w:rFonts w:ascii="Helvetica" w:hAnsi="Helvetica" w:cs="Helvetica"/>
          <w:sz w:val="21"/>
          <w:szCs w:val="21"/>
        </w:rPr>
        <w:t>,00 (KV 12100, Anlage 1 GNotKG).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Die Zahlungsaufforderung hierzu erhalten Sie von der Landesoberkasse Baden-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Württemberg.</w:t>
      </w:r>
    </w:p>
    <w:p w:rsidR="00F612A6" w:rsidRPr="00F612A6" w:rsidRDefault="00F612A6" w:rsidP="006E517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</w:p>
    <w:p w:rsidR="00F612A6" w:rsidRPr="00B415BB" w:rsidRDefault="00F612A6" w:rsidP="006E517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sz w:val="21"/>
          <w:szCs w:val="21"/>
        </w:rPr>
      </w:pPr>
      <w:r w:rsidRPr="00B415BB">
        <w:rPr>
          <w:rFonts w:ascii="Helvetica" w:hAnsi="Helvetica" w:cs="Helvetica"/>
          <w:b/>
          <w:sz w:val="21"/>
          <w:szCs w:val="21"/>
        </w:rPr>
        <w:t>Registrierung im Zentralen Testamentsregister (ZTR)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Das Nachlassgericht muss die Tatsache der Testamentshinterlegung -nicht jedoch den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Inhalt des Testaments- im Zentralen Testamentsregister (www.testamentsregister.de) der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Bundesnotarkammer registrieren. Durch die Registrierung ist sichergestellt, dass das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Testament bei Eintritt des Todes im Inland auch aufgefunden wird. Bei der Registrierung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müssen dem ZTR alle Vornamen des Testators und dessen Geburtsregisternummer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samt genauer Angabe des Geburtsstandesamts elektronisch übermittelt werden. Für die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Registrierung erhebt die Bundesnotarkammer bei jedem Testator eine Gebühr in Höhe</w:t>
      </w:r>
    </w:p>
    <w:p w:rsidR="00F612A6" w:rsidRPr="00F612A6" w:rsidRDefault="00F612A6" w:rsidP="006E5176">
      <w:pPr>
        <w:pStyle w:val="Listenabsatz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1"/>
          <w:szCs w:val="21"/>
        </w:rPr>
      </w:pPr>
      <w:r w:rsidRPr="00F612A6">
        <w:rPr>
          <w:rFonts w:ascii="Helvetica" w:hAnsi="Helvetica" w:cs="Helvetica"/>
          <w:sz w:val="21"/>
          <w:szCs w:val="21"/>
        </w:rPr>
        <w:t>von € 1</w:t>
      </w:r>
      <w:r w:rsidR="00B415BB">
        <w:rPr>
          <w:rFonts w:ascii="Helvetica" w:hAnsi="Helvetica" w:cs="Helvetica"/>
          <w:sz w:val="21"/>
          <w:szCs w:val="21"/>
        </w:rPr>
        <w:t>5</w:t>
      </w:r>
      <w:r w:rsidRPr="00F612A6">
        <w:rPr>
          <w:rFonts w:ascii="Helvetica" w:hAnsi="Helvetica" w:cs="Helvetica"/>
          <w:sz w:val="21"/>
          <w:szCs w:val="21"/>
        </w:rPr>
        <w:t>,</w:t>
      </w:r>
      <w:r w:rsidR="00B415BB">
        <w:rPr>
          <w:rFonts w:ascii="Helvetica" w:hAnsi="Helvetica" w:cs="Helvetica"/>
          <w:sz w:val="21"/>
          <w:szCs w:val="21"/>
        </w:rPr>
        <w:t>5</w:t>
      </w:r>
      <w:r w:rsidRPr="00F612A6">
        <w:rPr>
          <w:rFonts w:ascii="Helvetica" w:hAnsi="Helvetica" w:cs="Helvetica"/>
          <w:sz w:val="21"/>
          <w:szCs w:val="21"/>
        </w:rPr>
        <w:t>0. Die Zahlungsaufforderung erhalten Sie direkt von der Bundesnotarkammer.</w:t>
      </w:r>
    </w:p>
    <w:p w:rsidR="00F612A6" w:rsidRDefault="00F612A6" w:rsidP="00F612A6">
      <w:pPr>
        <w:spacing w:after="0" w:line="360" w:lineRule="auto"/>
        <w:rPr>
          <w:rFonts w:ascii="Helvetica" w:hAnsi="Helvetica" w:cs="Helvetica"/>
          <w:sz w:val="16"/>
          <w:szCs w:val="16"/>
        </w:rPr>
      </w:pPr>
    </w:p>
    <w:p w:rsidR="00F612A6" w:rsidRDefault="00F612A6" w:rsidP="00F612A6">
      <w:pPr>
        <w:spacing w:after="0" w:line="360" w:lineRule="auto"/>
        <w:rPr>
          <w:rFonts w:ascii="Helvetica" w:hAnsi="Helvetica" w:cs="Helvetica"/>
          <w:sz w:val="16"/>
          <w:szCs w:val="16"/>
        </w:rPr>
      </w:pPr>
    </w:p>
    <w:p w:rsidR="00F612A6" w:rsidRDefault="00F612A6" w:rsidP="00F612A6">
      <w:pPr>
        <w:spacing w:after="0" w:line="360" w:lineRule="auto"/>
        <w:rPr>
          <w:rFonts w:ascii="Helvetica" w:hAnsi="Helvetica" w:cs="Helvetica"/>
          <w:sz w:val="16"/>
          <w:szCs w:val="16"/>
        </w:rPr>
      </w:pPr>
    </w:p>
    <w:p w:rsidR="001D4E25" w:rsidRPr="001D4E25" w:rsidRDefault="00F612A6" w:rsidP="00F612A6">
      <w:pPr>
        <w:spacing w:after="0" w:line="360" w:lineRule="auto"/>
        <w:jc w:val="right"/>
        <w:rPr>
          <w:sz w:val="20"/>
          <w:szCs w:val="20"/>
        </w:rPr>
      </w:pPr>
      <w:r>
        <w:rPr>
          <w:rFonts w:ascii="Helvetica" w:hAnsi="Helvetica" w:cs="Helvetica"/>
          <w:sz w:val="16"/>
          <w:szCs w:val="16"/>
        </w:rPr>
        <w:t>Hinweise ohne Gewähr auf Vollständigkeit und Richtigkeit</w:t>
      </w:r>
    </w:p>
    <w:sectPr w:rsidR="001D4E25" w:rsidRPr="001D4E25" w:rsidSect="00CC3048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E25" w:rsidRDefault="001D4E25" w:rsidP="001D4E25">
      <w:pPr>
        <w:spacing w:after="0" w:line="240" w:lineRule="auto"/>
      </w:pPr>
      <w:r>
        <w:separator/>
      </w:r>
    </w:p>
  </w:endnote>
  <w:endnote w:type="continuationSeparator" w:id="0">
    <w:p w:rsidR="001D4E25" w:rsidRDefault="001D4E25" w:rsidP="001D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E25" w:rsidRDefault="001D4E25" w:rsidP="001D4E25">
      <w:pPr>
        <w:spacing w:after="0" w:line="240" w:lineRule="auto"/>
      </w:pPr>
      <w:r>
        <w:separator/>
      </w:r>
    </w:p>
  </w:footnote>
  <w:footnote w:type="continuationSeparator" w:id="0">
    <w:p w:rsidR="001D4E25" w:rsidRDefault="001D4E25" w:rsidP="001D4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8720A"/>
    <w:multiLevelType w:val="hybridMultilevel"/>
    <w:tmpl w:val="990E2E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F4B7E"/>
    <w:multiLevelType w:val="hybridMultilevel"/>
    <w:tmpl w:val="79262ACE"/>
    <w:lvl w:ilvl="0" w:tplc="314ECB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5"/>
    <w:rsid w:val="001D4E25"/>
    <w:rsid w:val="00225E4D"/>
    <w:rsid w:val="0029267C"/>
    <w:rsid w:val="0039465D"/>
    <w:rsid w:val="003E5232"/>
    <w:rsid w:val="00530982"/>
    <w:rsid w:val="00541305"/>
    <w:rsid w:val="006E5176"/>
    <w:rsid w:val="007046DD"/>
    <w:rsid w:val="00B415BB"/>
    <w:rsid w:val="00CC3048"/>
    <w:rsid w:val="00DB5672"/>
    <w:rsid w:val="00E57F05"/>
    <w:rsid w:val="00F612A6"/>
    <w:rsid w:val="00FC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7772"/>
  <w15:chartTrackingRefBased/>
  <w15:docId w15:val="{6E50E1CA-FC4F-43E6-AB28-BA6B4769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E5232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1D4E2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E25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1D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4E25"/>
    <w:rPr>
      <w:rFonts w:ascii="Arial" w:hAnsi="Arial" w:cs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3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30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Kloos, Theresa (AG Ulm)</dc:creator>
  <cp:keywords/>
  <dc:description/>
  <cp:lastModifiedBy>Wagner, Maren (AG Ulm)</cp:lastModifiedBy>
  <cp:revision>3</cp:revision>
  <cp:lastPrinted>2025-05-27T11:33:00Z</cp:lastPrinted>
  <dcterms:created xsi:type="dcterms:W3CDTF">2022-03-22T06:07:00Z</dcterms:created>
  <dcterms:modified xsi:type="dcterms:W3CDTF">2025-05-27T11:34:00Z</dcterms:modified>
</cp:coreProperties>
</file>